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5"/>
        <w:tblpPr w:leftFromText="141" w:rightFromText="141" w:vertAnchor="text" w:horzAnchor="margin" w:tblpY="295"/>
        <w:tblW w:w="14741" w:type="dxa"/>
        <w:tblLayout w:type="fixed"/>
        <w:tblLook w:val="04A0" w:firstRow="1" w:lastRow="0" w:firstColumn="1" w:lastColumn="0" w:noHBand="0" w:noVBand="1"/>
      </w:tblPr>
      <w:tblGrid>
        <w:gridCol w:w="2802"/>
        <w:gridCol w:w="3142"/>
        <w:gridCol w:w="8797"/>
      </w:tblGrid>
      <w:tr w:rsidR="0061323A" w:rsidTr="000C71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8" w:space="0" w:color="4BACC6" w:themeColor="accent5"/>
            </w:tcBorders>
          </w:tcPr>
          <w:p w:rsidR="0061323A" w:rsidRDefault="000E5953" w:rsidP="000C7123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TALLER</w:t>
            </w:r>
          </w:p>
        </w:tc>
        <w:tc>
          <w:tcPr>
            <w:tcW w:w="3142" w:type="dxa"/>
            <w:tcBorders>
              <w:right w:val="single" w:sz="8" w:space="0" w:color="4BACC6" w:themeColor="accent5"/>
            </w:tcBorders>
          </w:tcPr>
          <w:p w:rsidR="0061323A" w:rsidRDefault="000E5953" w:rsidP="000C7123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IMPARTIDO POR</w:t>
            </w:r>
          </w:p>
        </w:tc>
        <w:tc>
          <w:tcPr>
            <w:tcW w:w="8797" w:type="dxa"/>
          </w:tcPr>
          <w:p w:rsidR="0061323A" w:rsidRDefault="000E5953" w:rsidP="000C7123">
            <w:pPr>
              <w:spacing w:after="0" w:line="240" w:lineRule="auto"/>
              <w:ind w:firstLineChars="1000" w:firstLine="28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DESCRIPCIÓN</w:t>
            </w:r>
          </w:p>
        </w:tc>
      </w:tr>
      <w:tr w:rsidR="0061323A" w:rsidTr="000C7123">
        <w:tc>
          <w:tcPr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61323A" w:rsidRPr="000C7123" w:rsidRDefault="00F513B5" w:rsidP="000C7123">
            <w:pPr>
              <w:spacing w:after="0" w:line="240" w:lineRule="auto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0C7123">
              <w:rPr>
                <w:bCs w:val="0"/>
                <w:sz w:val="28"/>
                <w:szCs w:val="28"/>
              </w:rPr>
              <w:t>MATEMÁTICAS</w:t>
            </w:r>
          </w:p>
          <w:p w:rsidR="009446E8" w:rsidRPr="00F513B5" w:rsidRDefault="009446E8" w:rsidP="000C7123">
            <w:pPr>
              <w:spacing w:after="0" w:line="240" w:lineRule="auto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  <w:p w:rsidR="0061323A" w:rsidRPr="00F513B5" w:rsidRDefault="00FF6D4D" w:rsidP="000C7123">
            <w:pPr>
              <w:spacing w:after="0" w:line="240" w:lineRule="auto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476312DA" wp14:editId="3ED720F1">
                  <wp:extent cx="1642110" cy="1085215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23A" w:rsidRDefault="0061323A" w:rsidP="000C7123">
            <w:pPr>
              <w:spacing w:after="0" w:line="240" w:lineRule="auto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FD351C" w:rsidRPr="000C7123" w:rsidRDefault="00FD351C" w:rsidP="000C7123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C7123">
              <w:rPr>
                <w:rFonts w:asciiTheme="majorHAnsi" w:hAnsiTheme="majorHAnsi"/>
                <w:b/>
                <w:sz w:val="28"/>
                <w:szCs w:val="28"/>
              </w:rPr>
              <w:t xml:space="preserve">EMI MÉNDEZ BARRIOS </w:t>
            </w:r>
          </w:p>
          <w:p w:rsidR="0061323A" w:rsidRDefault="00F44420" w:rsidP="007B7624">
            <w:pPr>
              <w:spacing w:after="0" w:line="240" w:lineRule="auto"/>
            </w:pPr>
            <w:bookmarkStart w:id="0" w:name="_GoBack"/>
            <w:r>
              <w:rPr>
                <w:rFonts w:asciiTheme="majorHAnsi" w:hAnsiTheme="majorHAnsi"/>
                <w:sz w:val="28"/>
                <w:szCs w:val="28"/>
              </w:rPr>
              <w:t xml:space="preserve">Ingeniera Industrial Superior especializada en Electrónica y Automatización Industrial </w:t>
            </w:r>
            <w:r w:rsidR="002F050C">
              <w:rPr>
                <w:rFonts w:asciiTheme="majorHAnsi" w:hAnsiTheme="majorHAnsi"/>
                <w:sz w:val="28"/>
                <w:szCs w:val="28"/>
              </w:rPr>
              <w:t xml:space="preserve">e </w:t>
            </w:r>
            <w:r>
              <w:rPr>
                <w:rFonts w:asciiTheme="majorHAnsi" w:hAnsiTheme="majorHAnsi"/>
                <w:sz w:val="28"/>
                <w:szCs w:val="28"/>
              </w:rPr>
              <w:t>Integradora de Sistemas Automáticos y Domóticos.</w:t>
            </w:r>
            <w:bookmarkEnd w:id="0"/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FD351C" w:rsidRPr="00220DAB" w:rsidRDefault="001E70B5" w:rsidP="00220DAB">
            <w:pPr>
              <w:pStyle w:val="Textoindependiente"/>
              <w:ind w:right="328"/>
              <w:jc w:val="both"/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</w:pPr>
            <w:r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El objetivo es la aplicación y ampliación de las matemáticas a la vida real, y, sobre todo, disfrutar con la asignatura.</w:t>
            </w:r>
            <w:r w:rsidR="00FD351C"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 xml:space="preserve"> </w:t>
            </w:r>
            <w:r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 xml:space="preserve">Resolución de enigmas matemáticos y </w:t>
            </w:r>
            <w:r w:rsidR="00FD351C"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puzles</w:t>
            </w:r>
            <w:r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.</w:t>
            </w:r>
            <w:r w:rsidR="00FD351C"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 xml:space="preserve"> R</w:t>
            </w:r>
            <w:r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esolución de problemas de las olimpiadas matemáticas.</w:t>
            </w:r>
            <w:r w:rsidR="00FD351C"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 xml:space="preserve"> </w:t>
            </w:r>
            <w:r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Creación de juegos matemáticos (</w:t>
            </w:r>
            <w:proofErr w:type="spellStart"/>
            <w:r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scapes</w:t>
            </w:r>
            <w:proofErr w:type="spellEnd"/>
            <w:r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room</w:t>
            </w:r>
            <w:proofErr w:type="spellEnd"/>
            <w:r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...)</w:t>
            </w:r>
            <w:r w:rsidR="00FD351C"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 xml:space="preserve">. </w:t>
            </w:r>
          </w:p>
          <w:p w:rsidR="0061323A" w:rsidRPr="00FD351C" w:rsidRDefault="00FD351C" w:rsidP="00220DAB">
            <w:pPr>
              <w:pStyle w:val="Textoindependiente"/>
              <w:ind w:right="328"/>
              <w:jc w:val="both"/>
              <w:rPr>
                <w:color w:val="000000" w:themeColor="text1"/>
                <w:sz w:val="28"/>
                <w:szCs w:val="28"/>
              </w:rPr>
            </w:pPr>
            <w:r w:rsidRPr="00220DAB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La dificultad de las actividades se adaptará al nivel del grupo en todos los casos.</w:t>
            </w:r>
          </w:p>
        </w:tc>
      </w:tr>
      <w:tr w:rsidR="0061323A" w:rsidTr="000C71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1323A" w:rsidRDefault="000E5953" w:rsidP="000C7123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TALLER</w:t>
            </w: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1323A" w:rsidRDefault="000E5953" w:rsidP="000C712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b/>
                <w:bCs/>
                <w:sz w:val="28"/>
                <w:szCs w:val="28"/>
              </w:rPr>
            </w:pPr>
            <w:r>
              <w:rPr>
                <w:rFonts w:asciiTheme="majorHAnsi"/>
                <w:b/>
                <w:bCs/>
                <w:sz w:val="28"/>
                <w:szCs w:val="28"/>
              </w:rPr>
              <w:t>IMPARTIDO POR</w:t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1323A" w:rsidRDefault="000E5953" w:rsidP="000C7123">
            <w:pPr>
              <w:spacing w:after="0" w:line="240" w:lineRule="auto"/>
              <w:ind w:firstLineChars="1050" w:firstLine="295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b/>
                <w:bCs/>
                <w:sz w:val="28"/>
                <w:szCs w:val="28"/>
              </w:rPr>
            </w:pPr>
            <w:r>
              <w:rPr>
                <w:rFonts w:asciiTheme="majorHAnsi"/>
                <w:b/>
                <w:bCs/>
                <w:sz w:val="28"/>
                <w:szCs w:val="28"/>
              </w:rPr>
              <w:t>DESCRIPCI</w:t>
            </w:r>
            <w:r>
              <w:rPr>
                <w:rFonts w:asciiTheme="majorHAnsi"/>
                <w:b/>
                <w:bCs/>
                <w:sz w:val="28"/>
                <w:szCs w:val="28"/>
              </w:rPr>
              <w:t>Ó</w:t>
            </w:r>
            <w:r>
              <w:rPr>
                <w:rFonts w:asciiTheme="majorHAnsi"/>
                <w:b/>
                <w:bCs/>
                <w:sz w:val="28"/>
                <w:szCs w:val="28"/>
              </w:rPr>
              <w:t>N</w:t>
            </w:r>
          </w:p>
        </w:tc>
      </w:tr>
      <w:tr w:rsidR="000C7123" w:rsidTr="000C7123">
        <w:trPr>
          <w:trHeight w:val="2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0C7123" w:rsidRDefault="000C7123" w:rsidP="000C7123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  <w:lang w:val="en-US" w:eastAsia="es-ES"/>
              </w:rPr>
            </w:pPr>
            <w:r w:rsidRPr="000C7123">
              <w:rPr>
                <w:sz w:val="28"/>
                <w:szCs w:val="28"/>
                <w:lang w:val="en-US" w:eastAsia="es-ES"/>
              </w:rPr>
              <w:t>CIENCIAS</w:t>
            </w:r>
          </w:p>
          <w:p w:rsidR="000C7123" w:rsidRPr="000C7123" w:rsidRDefault="000C7123" w:rsidP="000C7123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  <w:lang w:val="en-US" w:eastAsia="es-ES"/>
              </w:rPr>
            </w:pPr>
          </w:p>
          <w:p w:rsidR="000C7123" w:rsidRDefault="000C7123" w:rsidP="000C7123">
            <w:pPr>
              <w:spacing w:after="0" w:line="240" w:lineRule="auto"/>
              <w:rPr>
                <w:b w:val="0"/>
                <w:bCs w:val="0"/>
                <w:lang w:val="en-US" w:eastAsia="es-ES"/>
              </w:rPr>
            </w:pPr>
            <w:r>
              <w:rPr>
                <w:noProof/>
              </w:rPr>
              <w:drawing>
                <wp:inline distT="0" distB="0" distL="0" distR="0" wp14:anchorId="3B5E9A38" wp14:editId="374F30C8">
                  <wp:extent cx="1642110" cy="1064260"/>
                  <wp:effectExtent l="0" t="0" r="0" b="254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23" w:rsidRDefault="000C7123" w:rsidP="000C7123">
            <w:pPr>
              <w:spacing w:after="0" w:line="240" w:lineRule="auto"/>
              <w:rPr>
                <w:b w:val="0"/>
                <w:bCs w:val="0"/>
                <w:noProof/>
              </w:rPr>
            </w:pPr>
          </w:p>
          <w:p w:rsidR="000C7123" w:rsidRDefault="000C7123" w:rsidP="000C7123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740F4BB5" wp14:editId="09D863E8">
                  <wp:extent cx="1642110" cy="10668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23" w:rsidRPr="003F41F3" w:rsidRDefault="000C7123" w:rsidP="003A14D4"/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0C7123" w:rsidRPr="000C7123" w:rsidRDefault="000C7123" w:rsidP="000C71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0C7123">
              <w:rPr>
                <w:rFonts w:asciiTheme="majorHAnsi" w:hAnsiTheme="majorHAnsi"/>
                <w:b/>
                <w:sz w:val="28"/>
                <w:szCs w:val="28"/>
              </w:rPr>
              <w:t xml:space="preserve">JORGE ELISEO RAMÍREZ LUNA </w:t>
            </w:r>
          </w:p>
          <w:p w:rsidR="000C7123" w:rsidRPr="00F82188" w:rsidRDefault="000C7123" w:rsidP="000C712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="Calibri"/>
                <w:b/>
                <w:color w:val="26282A"/>
                <w:shd w:val="clear" w:color="auto" w:fill="FFFFFF"/>
              </w:rPr>
            </w:pPr>
          </w:p>
          <w:p w:rsidR="000C7123" w:rsidRPr="006423A8" w:rsidRDefault="000C7123" w:rsidP="000C71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L</w:t>
            </w:r>
            <w:r w:rsidRPr="006423A8">
              <w:rPr>
                <w:rFonts w:asciiTheme="majorHAnsi" w:hAnsiTheme="majorHAnsi"/>
                <w:sz w:val="28"/>
                <w:szCs w:val="28"/>
              </w:rPr>
              <w:t>icenciad</w:t>
            </w:r>
            <w:r>
              <w:rPr>
                <w:rFonts w:asciiTheme="majorHAnsi" w:hAnsiTheme="majorHAnsi"/>
                <w:sz w:val="28"/>
                <w:szCs w:val="28"/>
              </w:rPr>
              <w:t>o</w:t>
            </w:r>
            <w:r w:rsidRPr="006423A8">
              <w:rPr>
                <w:rFonts w:asciiTheme="majorHAnsi" w:hAnsiTheme="majorHAnsi"/>
                <w:sz w:val="28"/>
                <w:szCs w:val="28"/>
              </w:rPr>
              <w:t xml:space="preserve"> en B</w:t>
            </w:r>
            <w:r>
              <w:rPr>
                <w:rFonts w:asciiTheme="majorHAnsi" w:hAnsiTheme="majorHAnsi"/>
                <w:sz w:val="28"/>
                <w:szCs w:val="28"/>
              </w:rPr>
              <w:t>iología, Diplomado de Estudios Avanzados, Doctorando en Biodiversidad, investigador, entomólogo y profesor.</w:t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3A14D4" w:rsidRDefault="000C7123" w:rsidP="00220DAB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3F41F3">
              <w:rPr>
                <w:rFonts w:asciiTheme="majorHAnsi" w:hAnsiTheme="majorHAnsi"/>
                <w:sz w:val="28"/>
                <w:szCs w:val="28"/>
              </w:rPr>
              <w:t>En este taller se abordar</w:t>
            </w:r>
            <w:r>
              <w:rPr>
                <w:rFonts w:asciiTheme="majorHAnsi" w:hAnsiTheme="majorHAnsi"/>
                <w:sz w:val="28"/>
                <w:szCs w:val="28"/>
              </w:rPr>
              <w:t>á</w:t>
            </w:r>
            <w:r w:rsidRPr="003F41F3">
              <w:rPr>
                <w:rFonts w:asciiTheme="majorHAnsi" w:hAnsiTheme="majorHAnsi"/>
                <w:sz w:val="28"/>
                <w:szCs w:val="28"/>
              </w:rPr>
              <w:t>n diferentes tópicos sobre biología y las ciencias relacionadas (química, física, fisiología, antropología e, incluso, astronomía) de una manera en que se pueda ver cómo están presentes en el día a día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. </w:t>
            </w:r>
            <w:r w:rsidRPr="003F41F3">
              <w:rPr>
                <w:rFonts w:asciiTheme="majorHAnsi" w:hAnsiTheme="majorHAnsi"/>
                <w:sz w:val="28"/>
                <w:szCs w:val="28"/>
              </w:rPr>
              <w:t>Además, se darán las bases para tener un pensamiento crítico aplicando el método científico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y todo ello teniendo siempre presente, los intereses y motivaciones de los/as participantes.</w:t>
            </w:r>
          </w:p>
          <w:p w:rsidR="000C7123" w:rsidRPr="003F41F3" w:rsidRDefault="003A14D4" w:rsidP="003A14D4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6AEEB8" wp14:editId="3754CA42">
                  <wp:extent cx="1642110" cy="1097280"/>
                  <wp:effectExtent l="0" t="0" r="0" b="762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23A" w:rsidRDefault="0061323A">
      <w:pPr>
        <w:rPr>
          <w:rFonts w:asciiTheme="majorHAnsi"/>
          <w:sz w:val="28"/>
          <w:szCs w:val="28"/>
        </w:rPr>
      </w:pPr>
    </w:p>
    <w:p w:rsidR="0061323A" w:rsidRDefault="0061323A">
      <w:pPr>
        <w:rPr>
          <w:rFonts w:asciiTheme="majorHAnsi"/>
          <w:sz w:val="28"/>
          <w:szCs w:val="28"/>
        </w:rPr>
        <w:sectPr w:rsidR="0061323A">
          <w:headerReference w:type="even" r:id="rId12"/>
          <w:headerReference w:type="default" r:id="rId13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Cuadrculaclara-nfasis5"/>
        <w:tblpPr w:leftFromText="141" w:rightFromText="141" w:vertAnchor="text" w:horzAnchor="margin" w:tblpY="916"/>
        <w:tblW w:w="14741" w:type="dxa"/>
        <w:tblLayout w:type="fixed"/>
        <w:tblLook w:val="04A0" w:firstRow="1" w:lastRow="0" w:firstColumn="1" w:lastColumn="0" w:noHBand="0" w:noVBand="1"/>
      </w:tblPr>
      <w:tblGrid>
        <w:gridCol w:w="2802"/>
        <w:gridCol w:w="3142"/>
        <w:gridCol w:w="8797"/>
      </w:tblGrid>
      <w:tr w:rsidR="0061323A" w:rsidTr="003A14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8" w:space="0" w:color="4BACC6" w:themeColor="accent5"/>
            </w:tcBorders>
          </w:tcPr>
          <w:p w:rsidR="0061323A" w:rsidRDefault="000E5953" w:rsidP="003A14D4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TALLER</w:t>
            </w:r>
          </w:p>
        </w:tc>
        <w:tc>
          <w:tcPr>
            <w:tcW w:w="3142" w:type="dxa"/>
            <w:tcBorders>
              <w:right w:val="single" w:sz="8" w:space="0" w:color="4BACC6" w:themeColor="accent5"/>
            </w:tcBorders>
          </w:tcPr>
          <w:p w:rsidR="0061323A" w:rsidRDefault="000E5953" w:rsidP="003A14D4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IMPARTIDO POR</w:t>
            </w:r>
          </w:p>
        </w:tc>
        <w:tc>
          <w:tcPr>
            <w:tcW w:w="8797" w:type="dxa"/>
          </w:tcPr>
          <w:p w:rsidR="0061323A" w:rsidRDefault="000E5953" w:rsidP="003A14D4">
            <w:pPr>
              <w:spacing w:after="0" w:line="240" w:lineRule="auto"/>
              <w:ind w:firstLineChars="1250" w:firstLine="351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DESCRIPCIÓN</w:t>
            </w:r>
          </w:p>
        </w:tc>
      </w:tr>
      <w:tr w:rsidR="0061323A" w:rsidTr="003A14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0079FB" w:rsidRPr="000C7123" w:rsidRDefault="000E5953" w:rsidP="003A14D4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 w:rsidRPr="000C7123">
              <w:rPr>
                <w:sz w:val="28"/>
                <w:szCs w:val="28"/>
              </w:rPr>
              <w:t>AJEDREZ</w:t>
            </w:r>
          </w:p>
          <w:p w:rsidR="000079FB" w:rsidRDefault="000079FB" w:rsidP="003A14D4">
            <w:pPr>
              <w:spacing w:after="0" w:line="240" w:lineRule="auto"/>
              <w:rPr>
                <w:b w:val="0"/>
                <w:bCs w:val="0"/>
              </w:rPr>
            </w:pPr>
          </w:p>
          <w:p w:rsidR="0061323A" w:rsidRDefault="0036342E" w:rsidP="003A14D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114300" distR="114300" wp14:anchorId="1FB4D4A8" wp14:editId="774EE82D">
                  <wp:extent cx="1363980" cy="1202690"/>
                  <wp:effectExtent l="0" t="0" r="7620" b="1270"/>
                  <wp:docPr id="3" name="Picture 3" descr="ajedrez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jedrez~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61323A" w:rsidRPr="000C7123" w:rsidRDefault="000E5953" w:rsidP="003A14D4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b/>
                <w:bCs/>
                <w:sz w:val="28"/>
                <w:szCs w:val="28"/>
              </w:rPr>
            </w:pPr>
            <w:r w:rsidRPr="000C7123">
              <w:rPr>
                <w:rFonts w:asciiTheme="majorHAnsi"/>
                <w:b/>
                <w:bCs/>
                <w:sz w:val="28"/>
                <w:szCs w:val="28"/>
              </w:rPr>
              <w:t>LUIS</w:t>
            </w:r>
            <w:r w:rsidR="000C7123" w:rsidRPr="000C7123">
              <w:rPr>
                <w:rFonts w:asciiTheme="majorHAnsi"/>
                <w:b/>
                <w:bCs/>
                <w:sz w:val="28"/>
                <w:szCs w:val="28"/>
              </w:rPr>
              <w:t xml:space="preserve"> </w:t>
            </w:r>
            <w:r w:rsidRPr="000C7123">
              <w:rPr>
                <w:rFonts w:asciiTheme="majorHAnsi"/>
                <w:b/>
                <w:bCs/>
                <w:sz w:val="28"/>
                <w:szCs w:val="28"/>
              </w:rPr>
              <w:t>MAR</w:t>
            </w:r>
            <w:r w:rsidRPr="000C7123">
              <w:rPr>
                <w:rFonts w:asciiTheme="majorHAnsi"/>
                <w:b/>
                <w:bCs/>
                <w:sz w:val="28"/>
                <w:szCs w:val="28"/>
              </w:rPr>
              <w:t>Í</w:t>
            </w:r>
            <w:r w:rsidRPr="000C7123">
              <w:rPr>
                <w:rFonts w:asciiTheme="majorHAnsi"/>
                <w:b/>
                <w:bCs/>
                <w:sz w:val="28"/>
                <w:szCs w:val="28"/>
              </w:rPr>
              <w:t>A CAMPOS GAMBUTI</w:t>
            </w:r>
          </w:p>
          <w:p w:rsidR="0061323A" w:rsidRDefault="000E5953" w:rsidP="003A14D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>
              <w:rPr>
                <w:rFonts w:asciiTheme="majorHAnsi"/>
                <w:sz w:val="28"/>
                <w:szCs w:val="28"/>
              </w:rPr>
              <w:t>Campe</w:t>
            </w:r>
            <w:r>
              <w:rPr>
                <w:rFonts w:asciiTheme="majorHAnsi"/>
                <w:sz w:val="28"/>
                <w:szCs w:val="28"/>
              </w:rPr>
              <w:t>ó</w:t>
            </w:r>
            <w:r>
              <w:rPr>
                <w:rFonts w:asciiTheme="majorHAnsi"/>
                <w:sz w:val="28"/>
                <w:szCs w:val="28"/>
              </w:rPr>
              <w:t>n de Espa</w:t>
            </w:r>
            <w:r>
              <w:rPr>
                <w:rFonts w:asciiTheme="majorHAnsi"/>
                <w:sz w:val="28"/>
                <w:szCs w:val="28"/>
              </w:rPr>
              <w:t>ñ</w:t>
            </w:r>
            <w:r>
              <w:rPr>
                <w:rFonts w:asciiTheme="majorHAnsi"/>
                <w:sz w:val="28"/>
                <w:szCs w:val="28"/>
              </w:rPr>
              <w:t xml:space="preserve">a de </w:t>
            </w:r>
            <w:r w:rsidR="00F82188">
              <w:rPr>
                <w:rFonts w:asciiTheme="majorHAnsi"/>
                <w:sz w:val="28"/>
                <w:szCs w:val="28"/>
              </w:rPr>
              <w:t>ajedrez veteranos</w:t>
            </w:r>
            <w:r>
              <w:rPr>
                <w:rFonts w:asciiTheme="majorHAnsi"/>
                <w:sz w:val="28"/>
                <w:szCs w:val="28"/>
              </w:rPr>
              <w:t xml:space="preserve"> 2018. Dedicado a la ense</w:t>
            </w:r>
            <w:r>
              <w:rPr>
                <w:rFonts w:asciiTheme="majorHAnsi"/>
                <w:sz w:val="28"/>
                <w:szCs w:val="28"/>
              </w:rPr>
              <w:t>ñ</w:t>
            </w:r>
            <w:r>
              <w:rPr>
                <w:rFonts w:asciiTheme="majorHAnsi"/>
                <w:sz w:val="28"/>
                <w:szCs w:val="28"/>
              </w:rPr>
              <w:t>anza del ajedrez a todos los niveles desde 1990</w:t>
            </w:r>
            <w:r w:rsidR="00F82188">
              <w:rPr>
                <w:rFonts w:asciiTheme="majorHAnsi"/>
                <w:sz w:val="28"/>
                <w:szCs w:val="28"/>
              </w:rPr>
              <w:t>.</w:t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61323A" w:rsidRDefault="000E5953" w:rsidP="00220DA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>
              <w:rPr>
                <w:rFonts w:asciiTheme="majorHAnsi"/>
                <w:sz w:val="28"/>
                <w:szCs w:val="28"/>
              </w:rPr>
              <w:t>Tenemos la oportunidad de disfrutar con este magn</w:t>
            </w:r>
            <w:r>
              <w:rPr>
                <w:rFonts w:asciiTheme="majorHAnsi"/>
                <w:sz w:val="28"/>
                <w:szCs w:val="28"/>
              </w:rPr>
              <w:t>í</w:t>
            </w:r>
            <w:r>
              <w:rPr>
                <w:rFonts w:asciiTheme="majorHAnsi"/>
                <w:sz w:val="28"/>
                <w:szCs w:val="28"/>
              </w:rPr>
              <w:t>fico juego de ingenio sea cual sea el nivel en el que nos encontremos.</w:t>
            </w:r>
          </w:p>
        </w:tc>
      </w:tr>
      <w:tr w:rsidR="0061323A" w:rsidTr="003A14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1323A" w:rsidRDefault="000E5953" w:rsidP="003A14D4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TALLER</w:t>
            </w: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1323A" w:rsidRDefault="000E5953" w:rsidP="003A14D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b/>
                <w:bCs/>
                <w:sz w:val="28"/>
                <w:szCs w:val="28"/>
              </w:rPr>
            </w:pPr>
            <w:r>
              <w:rPr>
                <w:rFonts w:asciiTheme="majorHAnsi"/>
                <w:b/>
                <w:bCs/>
                <w:sz w:val="28"/>
                <w:szCs w:val="28"/>
              </w:rPr>
              <w:t>IMPARTIDO POR</w:t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61323A" w:rsidRDefault="000E5953" w:rsidP="003A14D4">
            <w:pPr>
              <w:spacing w:after="0" w:line="240" w:lineRule="auto"/>
              <w:ind w:firstLineChars="1300" w:firstLine="36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b/>
                <w:bCs/>
                <w:sz w:val="28"/>
                <w:szCs w:val="28"/>
              </w:rPr>
            </w:pPr>
            <w:r>
              <w:rPr>
                <w:rFonts w:asciiTheme="majorHAnsi"/>
                <w:b/>
                <w:bCs/>
                <w:sz w:val="28"/>
                <w:szCs w:val="28"/>
              </w:rPr>
              <w:t>DESCRIPCI</w:t>
            </w:r>
            <w:r>
              <w:rPr>
                <w:rFonts w:asciiTheme="majorHAnsi"/>
                <w:b/>
                <w:bCs/>
                <w:sz w:val="28"/>
                <w:szCs w:val="28"/>
              </w:rPr>
              <w:t>Ó</w:t>
            </w:r>
            <w:r>
              <w:rPr>
                <w:rFonts w:asciiTheme="majorHAnsi"/>
                <w:b/>
                <w:bCs/>
                <w:sz w:val="28"/>
                <w:szCs w:val="28"/>
              </w:rPr>
              <w:t>N</w:t>
            </w:r>
          </w:p>
        </w:tc>
      </w:tr>
      <w:tr w:rsidR="0061323A" w:rsidTr="003A14D4">
        <w:trPr>
          <w:trHeight w:val="3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0C7123" w:rsidRDefault="000E5953" w:rsidP="003A14D4">
            <w:pPr>
              <w:spacing w:after="0" w:line="240" w:lineRule="auto"/>
              <w:rPr>
                <w:b w:val="0"/>
                <w:bCs w:val="0"/>
                <w:sz w:val="28"/>
                <w:szCs w:val="28"/>
                <w:lang w:val="en-US" w:eastAsia="es-ES"/>
              </w:rPr>
            </w:pPr>
            <w:bookmarkStart w:id="1" w:name="_Hlk20690458"/>
            <w:r w:rsidRPr="000C7123">
              <w:rPr>
                <w:sz w:val="28"/>
                <w:szCs w:val="28"/>
                <w:lang w:val="en-US" w:eastAsia="es-ES"/>
              </w:rPr>
              <w:t>DIBUJO CREATIVO</w:t>
            </w:r>
          </w:p>
          <w:p w:rsidR="000C7123" w:rsidRDefault="000C7123" w:rsidP="003A14D4">
            <w:pPr>
              <w:spacing w:after="0" w:line="240" w:lineRule="auto"/>
              <w:rPr>
                <w:b w:val="0"/>
                <w:bCs w:val="0"/>
                <w:sz w:val="28"/>
                <w:szCs w:val="28"/>
                <w:lang w:val="en-US" w:eastAsia="es-ES"/>
              </w:rPr>
            </w:pPr>
          </w:p>
          <w:p w:rsidR="0061323A" w:rsidRDefault="000E5953" w:rsidP="003A14D4">
            <w:pPr>
              <w:spacing w:after="0" w:line="240" w:lineRule="auto"/>
              <w:rPr>
                <w:b w:val="0"/>
                <w:bCs w:val="0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648460" cy="1234440"/>
                  <wp:effectExtent l="0" t="0" r="12700" b="0"/>
                  <wp:docPr id="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212" cy="1235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61323A" w:rsidRPr="000C7123" w:rsidRDefault="000E5953" w:rsidP="003A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0C7123">
              <w:rPr>
                <w:rFonts w:asciiTheme="majorHAnsi" w:hAnsiTheme="majorHAnsi"/>
                <w:b/>
                <w:sz w:val="28"/>
                <w:szCs w:val="28"/>
              </w:rPr>
              <w:t xml:space="preserve">ALICIA MENA SELLÉS </w:t>
            </w:r>
          </w:p>
          <w:p w:rsidR="0061323A" w:rsidRPr="00F82188" w:rsidRDefault="0061323A" w:rsidP="003A14D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="Calibri"/>
                <w:b/>
                <w:color w:val="26282A"/>
                <w:shd w:val="clear" w:color="auto" w:fill="FFFFFF"/>
              </w:rPr>
            </w:pPr>
          </w:p>
          <w:p w:rsidR="0061323A" w:rsidRPr="006423A8" w:rsidRDefault="006423A8" w:rsidP="003A14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L</w:t>
            </w:r>
            <w:r w:rsidR="000E5953" w:rsidRPr="006423A8">
              <w:rPr>
                <w:rFonts w:asciiTheme="majorHAnsi" w:hAnsiTheme="majorHAnsi"/>
                <w:sz w:val="28"/>
                <w:szCs w:val="28"/>
              </w:rPr>
              <w:t>icenciada en Bellas Artes, relacionada con el mundo del diseño y las artes plástica</w:t>
            </w:r>
            <w:r>
              <w:rPr>
                <w:rFonts w:asciiTheme="majorHAnsi" w:hAnsiTheme="majorHAnsi"/>
                <w:sz w:val="28"/>
                <w:szCs w:val="28"/>
              </w:rPr>
              <w:t>s</w:t>
            </w:r>
            <w:r w:rsidR="000E5953" w:rsidRPr="006423A8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4D2CBF" w:rsidRDefault="00076724" w:rsidP="00220DAB">
            <w:pPr>
              <w:spacing w:before="100" w:beforeAutospacing="1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La realización de este </w:t>
            </w:r>
            <w:r w:rsidR="004D2CBF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taller</w:t>
            </w:r>
            <w:r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permitirá adquirir y controlar las técnicas</w:t>
            </w:r>
            <w:r w:rsidR="000E5953" w:rsidRPr="000C7123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de dibujo como:</w:t>
            </w:r>
            <w:r w:rsidR="000E5953" w:rsidRPr="000C7123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dibujo lineal, dibujo en perspectiva, tipos de técnicas secas, los efectos de estructura, la sombra y la </w:t>
            </w:r>
            <w:r w:rsidR="004D2CBF" w:rsidRPr="000C7123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luz</w:t>
            </w:r>
            <w:r w:rsidR="004D2CBF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, …etc. Todo ello enriquecerá el proceso</w:t>
            </w:r>
            <w:r w:rsidR="000E5953" w:rsidRPr="000C7123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 xml:space="preserve"> creativo. </w:t>
            </w:r>
          </w:p>
          <w:p w:rsidR="0061323A" w:rsidRDefault="000E5953" w:rsidP="00220DAB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4"/>
                <w:szCs w:val="24"/>
              </w:rPr>
            </w:pPr>
            <w:r w:rsidRPr="000C7123">
              <w:rPr>
                <w:rFonts w:asciiTheme="majorHAnsi" w:eastAsia="Times New Roman" w:hAnsiTheme="majorHAnsi" w:cs="Times New Roman"/>
                <w:color w:val="000000" w:themeColor="text1"/>
                <w:sz w:val="28"/>
                <w:szCs w:val="28"/>
              </w:rPr>
              <w:t>Edición de un libro al final del curso con una selección de obras de todo el grupo.</w:t>
            </w:r>
          </w:p>
        </w:tc>
      </w:tr>
      <w:bookmarkEnd w:id="1"/>
    </w:tbl>
    <w:p w:rsidR="0061323A" w:rsidRDefault="0061323A"/>
    <w:p w:rsidR="0061323A" w:rsidRDefault="0061323A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F513B5" w:rsidRDefault="00F513B5" w:rsidP="00F513B5">
      <w:pPr>
        <w:shd w:val="clear" w:color="auto" w:fill="FFFFFF"/>
        <w:textAlignment w:val="baseline"/>
        <w:outlineLvl w:val="1"/>
        <w:rPr>
          <w:sz w:val="24"/>
          <w:szCs w:val="24"/>
          <w:lang w:eastAsia="es-ES"/>
        </w:rPr>
      </w:pPr>
      <w:r>
        <w:t xml:space="preserve"> </w:t>
      </w:r>
    </w:p>
    <w:tbl>
      <w:tblPr>
        <w:tblStyle w:val="Cuadrculaclara-nfasis5"/>
        <w:tblpPr w:leftFromText="141" w:rightFromText="141" w:vertAnchor="text" w:horzAnchor="margin" w:tblpY="1068"/>
        <w:tblW w:w="14741" w:type="dxa"/>
        <w:tblLayout w:type="fixed"/>
        <w:tblLook w:val="04A0" w:firstRow="1" w:lastRow="0" w:firstColumn="1" w:lastColumn="0" w:noHBand="0" w:noVBand="1"/>
      </w:tblPr>
      <w:tblGrid>
        <w:gridCol w:w="2802"/>
        <w:gridCol w:w="3142"/>
        <w:gridCol w:w="8797"/>
      </w:tblGrid>
      <w:tr w:rsidR="00F327E5" w:rsidTr="000C71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8" w:space="0" w:color="4BACC6" w:themeColor="accent5"/>
            </w:tcBorders>
          </w:tcPr>
          <w:p w:rsidR="00F327E5" w:rsidRDefault="00F327E5" w:rsidP="000C7123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TALLER</w:t>
            </w:r>
          </w:p>
        </w:tc>
        <w:tc>
          <w:tcPr>
            <w:tcW w:w="3142" w:type="dxa"/>
            <w:tcBorders>
              <w:right w:val="single" w:sz="8" w:space="0" w:color="4BACC6" w:themeColor="accent5"/>
            </w:tcBorders>
          </w:tcPr>
          <w:p w:rsidR="00F327E5" w:rsidRDefault="00F327E5" w:rsidP="000C7123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IMPARTIDO POR</w:t>
            </w:r>
          </w:p>
        </w:tc>
        <w:tc>
          <w:tcPr>
            <w:tcW w:w="8797" w:type="dxa"/>
          </w:tcPr>
          <w:p w:rsidR="00F327E5" w:rsidRDefault="00F327E5" w:rsidP="000C7123">
            <w:pPr>
              <w:spacing w:after="0" w:line="240" w:lineRule="auto"/>
              <w:ind w:firstLineChars="1250" w:firstLine="351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DESCRIPCIÓN</w:t>
            </w:r>
          </w:p>
        </w:tc>
      </w:tr>
      <w:tr w:rsidR="00F327E5" w:rsidTr="000C71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F327E5" w:rsidRDefault="00F327E5" w:rsidP="000C7123">
            <w:pPr>
              <w:spacing w:after="0" w:line="240" w:lineRule="auto"/>
              <w:rPr>
                <w:b w:val="0"/>
                <w:bCs w:val="0"/>
                <w:sz w:val="28"/>
                <w:szCs w:val="28"/>
              </w:rPr>
            </w:pPr>
            <w:r w:rsidRPr="000C7123">
              <w:rPr>
                <w:sz w:val="28"/>
                <w:szCs w:val="28"/>
              </w:rPr>
              <w:t>ESCRITURA CREATIVA</w:t>
            </w:r>
          </w:p>
          <w:p w:rsidR="000C7123" w:rsidRPr="000C7123" w:rsidRDefault="000C7123" w:rsidP="000C7123">
            <w:pPr>
              <w:spacing w:after="0" w:line="240" w:lineRule="auto"/>
              <w:rPr>
                <w:b w:val="0"/>
                <w:bCs w:val="0"/>
                <w:sz w:val="28"/>
                <w:szCs w:val="28"/>
              </w:rPr>
            </w:pPr>
          </w:p>
          <w:p w:rsidR="00F327E5" w:rsidRDefault="00F327E5" w:rsidP="000C7123">
            <w:pPr>
              <w:spacing w:after="0" w:line="240" w:lineRule="auto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D2C21F0" wp14:editId="511EECBF">
                  <wp:extent cx="1306195" cy="874395"/>
                  <wp:effectExtent l="0" t="0" r="8255" b="1905"/>
                  <wp:docPr id="4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7123" w:rsidRDefault="000C7123" w:rsidP="000C7123">
            <w:pPr>
              <w:spacing w:after="0" w:line="240" w:lineRule="auto"/>
            </w:pP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F327E5" w:rsidRPr="000C7123" w:rsidRDefault="00F327E5" w:rsidP="00220DA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b/>
                <w:bCs/>
                <w:sz w:val="28"/>
                <w:szCs w:val="28"/>
              </w:rPr>
            </w:pPr>
            <w:r w:rsidRPr="000C7123">
              <w:rPr>
                <w:rFonts w:asciiTheme="majorHAnsi"/>
                <w:b/>
                <w:bCs/>
                <w:sz w:val="28"/>
                <w:szCs w:val="28"/>
              </w:rPr>
              <w:t>VICENTE MARCO</w:t>
            </w:r>
            <w:r w:rsidR="003743F2">
              <w:rPr>
                <w:rFonts w:asciiTheme="majorHAnsi"/>
                <w:b/>
                <w:bCs/>
                <w:sz w:val="28"/>
                <w:szCs w:val="28"/>
              </w:rPr>
              <w:t xml:space="preserve"> AGUILAR</w:t>
            </w:r>
          </w:p>
          <w:p w:rsidR="00F327E5" w:rsidRDefault="00F327E5" w:rsidP="000C712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>
              <w:rPr>
                <w:rFonts w:asciiTheme="majorHAnsi"/>
                <w:sz w:val="28"/>
                <w:szCs w:val="28"/>
              </w:rPr>
              <w:t>Novelista, cuentista, dramaturgo y profesor de talleres de escritura creativa.</w:t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F327E5" w:rsidRDefault="00F327E5" w:rsidP="00220DA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>
              <w:rPr>
                <w:rFonts w:asciiTheme="majorHAnsi"/>
                <w:sz w:val="28"/>
                <w:szCs w:val="28"/>
              </w:rPr>
              <w:t>En este taller se busca encauzar la creatividad de los ni</w:t>
            </w:r>
            <w:r>
              <w:rPr>
                <w:rFonts w:asciiTheme="majorHAnsi"/>
                <w:sz w:val="28"/>
                <w:szCs w:val="28"/>
              </w:rPr>
              <w:t>ñ</w:t>
            </w:r>
            <w:r>
              <w:rPr>
                <w:rFonts w:asciiTheme="majorHAnsi"/>
                <w:sz w:val="28"/>
                <w:szCs w:val="28"/>
              </w:rPr>
              <w:t>os/as desde su origen hasta la revisi</w:t>
            </w:r>
            <w:r>
              <w:rPr>
                <w:rFonts w:asciiTheme="majorHAnsi"/>
                <w:sz w:val="28"/>
                <w:szCs w:val="28"/>
              </w:rPr>
              <w:t>ó</w:t>
            </w:r>
            <w:r>
              <w:rPr>
                <w:rFonts w:asciiTheme="majorHAnsi"/>
                <w:sz w:val="28"/>
                <w:szCs w:val="28"/>
              </w:rPr>
              <w:t>n e imbuirlos/as en la importancia del proceso de comunicaci</w:t>
            </w:r>
            <w:r>
              <w:rPr>
                <w:rFonts w:asciiTheme="majorHAnsi"/>
                <w:sz w:val="28"/>
                <w:szCs w:val="28"/>
              </w:rPr>
              <w:t>ó</w:t>
            </w:r>
            <w:r>
              <w:rPr>
                <w:rFonts w:asciiTheme="majorHAnsi"/>
                <w:sz w:val="28"/>
                <w:szCs w:val="28"/>
              </w:rPr>
              <w:t>n.</w:t>
            </w:r>
          </w:p>
          <w:p w:rsidR="00F327E5" w:rsidRDefault="00F327E5" w:rsidP="00220DA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>
              <w:rPr>
                <w:rFonts w:asciiTheme="majorHAnsi"/>
                <w:sz w:val="28"/>
                <w:szCs w:val="28"/>
              </w:rPr>
              <w:t>A trav</w:t>
            </w:r>
            <w:r>
              <w:rPr>
                <w:rFonts w:asciiTheme="majorHAnsi"/>
                <w:sz w:val="28"/>
                <w:szCs w:val="28"/>
              </w:rPr>
              <w:t>é</w:t>
            </w:r>
            <w:r>
              <w:rPr>
                <w:rFonts w:asciiTheme="majorHAnsi"/>
                <w:sz w:val="28"/>
                <w:szCs w:val="28"/>
              </w:rPr>
              <w:t>s de una metodolog</w:t>
            </w:r>
            <w:r>
              <w:rPr>
                <w:rFonts w:asciiTheme="majorHAnsi"/>
                <w:sz w:val="28"/>
                <w:szCs w:val="28"/>
              </w:rPr>
              <w:t>í</w:t>
            </w:r>
            <w:r>
              <w:rPr>
                <w:rFonts w:asciiTheme="majorHAnsi"/>
                <w:sz w:val="28"/>
                <w:szCs w:val="28"/>
              </w:rPr>
              <w:t>a en la que el aprendizaje se provocar</w:t>
            </w:r>
            <w:r>
              <w:rPr>
                <w:rFonts w:asciiTheme="majorHAnsi"/>
                <w:sz w:val="28"/>
                <w:szCs w:val="28"/>
              </w:rPr>
              <w:t>á</w:t>
            </w:r>
            <w:r>
              <w:rPr>
                <w:rFonts w:asciiTheme="majorHAnsi"/>
                <w:sz w:val="28"/>
                <w:szCs w:val="28"/>
              </w:rPr>
              <w:t xml:space="preserve"> a trav</w:t>
            </w:r>
            <w:r>
              <w:rPr>
                <w:rFonts w:asciiTheme="majorHAnsi"/>
                <w:sz w:val="28"/>
                <w:szCs w:val="28"/>
              </w:rPr>
              <w:t>é</w:t>
            </w:r>
            <w:r>
              <w:rPr>
                <w:rFonts w:asciiTheme="majorHAnsi"/>
                <w:sz w:val="28"/>
                <w:szCs w:val="28"/>
              </w:rPr>
              <w:t>s del juego individual y colectivo. El trabajo comenzar</w:t>
            </w:r>
            <w:r>
              <w:rPr>
                <w:rFonts w:asciiTheme="majorHAnsi"/>
                <w:sz w:val="28"/>
                <w:szCs w:val="28"/>
              </w:rPr>
              <w:t>á</w:t>
            </w:r>
            <w:r>
              <w:rPr>
                <w:rFonts w:asciiTheme="majorHAnsi"/>
                <w:sz w:val="28"/>
                <w:szCs w:val="28"/>
              </w:rPr>
              <w:t xml:space="preserve"> con narrativa y terminar</w:t>
            </w:r>
            <w:r>
              <w:rPr>
                <w:rFonts w:asciiTheme="majorHAnsi"/>
                <w:sz w:val="28"/>
                <w:szCs w:val="28"/>
              </w:rPr>
              <w:t>á</w:t>
            </w:r>
            <w:r>
              <w:rPr>
                <w:rFonts w:asciiTheme="majorHAnsi"/>
                <w:sz w:val="28"/>
                <w:szCs w:val="28"/>
              </w:rPr>
              <w:t xml:space="preserve"> con teatro.</w:t>
            </w:r>
          </w:p>
        </w:tc>
      </w:tr>
      <w:tr w:rsidR="00F327E5" w:rsidTr="000C71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F327E5" w:rsidRDefault="00F327E5" w:rsidP="000C7123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TALLER</w:t>
            </w: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F327E5" w:rsidRDefault="00F327E5" w:rsidP="000C712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b/>
                <w:bCs/>
                <w:sz w:val="28"/>
                <w:szCs w:val="28"/>
              </w:rPr>
            </w:pPr>
            <w:r>
              <w:rPr>
                <w:rFonts w:asciiTheme="majorHAnsi"/>
                <w:b/>
                <w:bCs/>
                <w:sz w:val="28"/>
                <w:szCs w:val="28"/>
              </w:rPr>
              <w:t>IMPARTIDO POR</w:t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F327E5" w:rsidRDefault="00F327E5" w:rsidP="000C7123">
            <w:pPr>
              <w:spacing w:after="0" w:line="240" w:lineRule="auto"/>
              <w:ind w:firstLineChars="1300" w:firstLine="36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b/>
                <w:bCs/>
                <w:sz w:val="28"/>
                <w:szCs w:val="28"/>
              </w:rPr>
            </w:pPr>
            <w:r>
              <w:rPr>
                <w:rFonts w:asciiTheme="majorHAnsi"/>
                <w:b/>
                <w:bCs/>
                <w:sz w:val="28"/>
                <w:szCs w:val="28"/>
              </w:rPr>
              <w:t>DESCRIPCI</w:t>
            </w:r>
            <w:r>
              <w:rPr>
                <w:rFonts w:asciiTheme="majorHAnsi"/>
                <w:b/>
                <w:bCs/>
                <w:sz w:val="28"/>
                <w:szCs w:val="28"/>
              </w:rPr>
              <w:t>Ó</w:t>
            </w:r>
            <w:r>
              <w:rPr>
                <w:rFonts w:asciiTheme="majorHAnsi"/>
                <w:b/>
                <w:bCs/>
                <w:sz w:val="28"/>
                <w:szCs w:val="28"/>
              </w:rPr>
              <w:t>N</w:t>
            </w:r>
          </w:p>
        </w:tc>
      </w:tr>
      <w:tr w:rsidR="00F327E5" w:rsidTr="000C7123">
        <w:trPr>
          <w:trHeight w:val="3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F327E5" w:rsidRPr="000C7123" w:rsidRDefault="00F327E5" w:rsidP="000C7123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  <w:lang w:val="en-US" w:eastAsia="es-ES"/>
              </w:rPr>
            </w:pPr>
            <w:r w:rsidRPr="000C7123">
              <w:rPr>
                <w:sz w:val="28"/>
                <w:szCs w:val="28"/>
                <w:lang w:val="en-US" w:eastAsia="es-ES"/>
              </w:rPr>
              <w:t>DOMÓTICA</w:t>
            </w:r>
          </w:p>
          <w:p w:rsidR="0017054B" w:rsidRDefault="0017054B" w:rsidP="000C7123">
            <w:pPr>
              <w:spacing w:after="0" w:line="240" w:lineRule="auto"/>
              <w:rPr>
                <w:b w:val="0"/>
                <w:bCs w:val="0"/>
                <w:lang w:val="en-US" w:eastAsia="es-ES"/>
              </w:rPr>
            </w:pPr>
          </w:p>
          <w:p w:rsidR="001E70B5" w:rsidRDefault="001E70B5" w:rsidP="000C712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7AFDC7D9" wp14:editId="74E8BB20">
                  <wp:extent cx="1642110" cy="1100455"/>
                  <wp:effectExtent l="0" t="0" r="0" b="444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0B5" w:rsidRPr="001E70B5" w:rsidRDefault="001E70B5" w:rsidP="000C7123">
            <w:pPr>
              <w:tabs>
                <w:tab w:val="left" w:pos="1770"/>
              </w:tabs>
            </w:pPr>
            <w:r>
              <w:tab/>
            </w: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F327E5" w:rsidRPr="000C7123" w:rsidRDefault="00F327E5" w:rsidP="000C71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0C7123">
              <w:rPr>
                <w:rFonts w:asciiTheme="majorHAnsi" w:hAnsiTheme="majorHAnsi"/>
                <w:b/>
                <w:sz w:val="28"/>
                <w:szCs w:val="28"/>
              </w:rPr>
              <w:t xml:space="preserve">EMI MÉNDEZ BARRIOS </w:t>
            </w:r>
          </w:p>
          <w:p w:rsidR="00F327E5" w:rsidRPr="006423A8" w:rsidRDefault="00F327E5" w:rsidP="000C71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Ingeniera </w:t>
            </w:r>
            <w:r w:rsidR="00924B27">
              <w:rPr>
                <w:rFonts w:asciiTheme="majorHAnsi" w:hAnsiTheme="majorHAnsi"/>
                <w:sz w:val="28"/>
                <w:szCs w:val="28"/>
              </w:rPr>
              <w:t>I</w:t>
            </w:r>
            <w:r>
              <w:rPr>
                <w:rFonts w:asciiTheme="majorHAnsi" w:hAnsiTheme="majorHAnsi"/>
                <w:sz w:val="28"/>
                <w:szCs w:val="28"/>
              </w:rPr>
              <w:t>ndustrial</w:t>
            </w:r>
            <w:r w:rsidR="0070674D"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="00924B27">
              <w:rPr>
                <w:rFonts w:asciiTheme="majorHAnsi" w:hAnsiTheme="majorHAnsi"/>
                <w:sz w:val="28"/>
                <w:szCs w:val="28"/>
              </w:rPr>
              <w:t>S</w:t>
            </w:r>
            <w:r w:rsidR="0070674D">
              <w:rPr>
                <w:rFonts w:asciiTheme="majorHAnsi" w:hAnsiTheme="majorHAnsi"/>
                <w:sz w:val="28"/>
                <w:szCs w:val="28"/>
              </w:rPr>
              <w:t xml:space="preserve">uperior especializada en </w:t>
            </w:r>
            <w:r w:rsidR="00F44420">
              <w:rPr>
                <w:rFonts w:asciiTheme="majorHAnsi" w:hAnsiTheme="majorHAnsi"/>
                <w:sz w:val="28"/>
                <w:szCs w:val="28"/>
              </w:rPr>
              <w:t>E</w:t>
            </w:r>
            <w:r w:rsidR="0070674D">
              <w:rPr>
                <w:rFonts w:asciiTheme="majorHAnsi" w:hAnsiTheme="majorHAnsi"/>
                <w:sz w:val="28"/>
                <w:szCs w:val="28"/>
              </w:rPr>
              <w:t xml:space="preserve">lectrónica y </w:t>
            </w:r>
            <w:r w:rsidR="00F44420">
              <w:rPr>
                <w:rFonts w:asciiTheme="majorHAnsi" w:hAnsiTheme="majorHAnsi"/>
                <w:sz w:val="28"/>
                <w:szCs w:val="28"/>
              </w:rPr>
              <w:t>A</w:t>
            </w:r>
            <w:r w:rsidR="0070674D">
              <w:rPr>
                <w:rFonts w:asciiTheme="majorHAnsi" w:hAnsiTheme="majorHAnsi"/>
                <w:sz w:val="28"/>
                <w:szCs w:val="28"/>
              </w:rPr>
              <w:t xml:space="preserve">utomatización </w:t>
            </w:r>
            <w:r w:rsidR="00F44420">
              <w:rPr>
                <w:rFonts w:asciiTheme="majorHAnsi" w:hAnsiTheme="majorHAnsi"/>
                <w:sz w:val="28"/>
                <w:szCs w:val="28"/>
              </w:rPr>
              <w:t>I</w:t>
            </w:r>
            <w:r w:rsidR="0070674D">
              <w:rPr>
                <w:rFonts w:asciiTheme="majorHAnsi" w:hAnsiTheme="majorHAnsi"/>
                <w:sz w:val="28"/>
                <w:szCs w:val="28"/>
              </w:rPr>
              <w:t xml:space="preserve">ndustrial </w:t>
            </w:r>
            <w:r w:rsidR="002F050C">
              <w:rPr>
                <w:rFonts w:asciiTheme="majorHAnsi" w:hAnsiTheme="majorHAnsi"/>
                <w:sz w:val="28"/>
                <w:szCs w:val="28"/>
              </w:rPr>
              <w:t xml:space="preserve">e </w:t>
            </w:r>
            <w:r w:rsidR="00924B27">
              <w:rPr>
                <w:rFonts w:asciiTheme="majorHAnsi" w:hAnsiTheme="majorHAnsi"/>
                <w:sz w:val="28"/>
                <w:szCs w:val="28"/>
              </w:rPr>
              <w:t>I</w:t>
            </w:r>
            <w:r w:rsidR="0070674D">
              <w:rPr>
                <w:rFonts w:asciiTheme="majorHAnsi" w:hAnsiTheme="majorHAnsi"/>
                <w:sz w:val="28"/>
                <w:szCs w:val="28"/>
              </w:rPr>
              <w:t xml:space="preserve">ntegradora de </w:t>
            </w:r>
            <w:r w:rsidR="00924B27">
              <w:rPr>
                <w:rFonts w:asciiTheme="majorHAnsi" w:hAnsiTheme="majorHAnsi"/>
                <w:sz w:val="28"/>
                <w:szCs w:val="28"/>
              </w:rPr>
              <w:t>S</w:t>
            </w:r>
            <w:r w:rsidR="0070674D">
              <w:rPr>
                <w:rFonts w:asciiTheme="majorHAnsi" w:hAnsiTheme="majorHAnsi"/>
                <w:sz w:val="28"/>
                <w:szCs w:val="28"/>
              </w:rPr>
              <w:t xml:space="preserve">istemas </w:t>
            </w:r>
            <w:r w:rsidR="00924B27">
              <w:rPr>
                <w:rFonts w:asciiTheme="majorHAnsi" w:hAnsiTheme="majorHAnsi"/>
                <w:sz w:val="28"/>
                <w:szCs w:val="28"/>
              </w:rPr>
              <w:t>A</w:t>
            </w:r>
            <w:r w:rsidR="0070674D">
              <w:rPr>
                <w:rFonts w:asciiTheme="majorHAnsi" w:hAnsiTheme="majorHAnsi"/>
                <w:sz w:val="28"/>
                <w:szCs w:val="28"/>
              </w:rPr>
              <w:t xml:space="preserve">utomáticos y </w:t>
            </w:r>
            <w:r w:rsidR="00924B27">
              <w:rPr>
                <w:rFonts w:asciiTheme="majorHAnsi" w:hAnsiTheme="majorHAnsi"/>
                <w:sz w:val="28"/>
                <w:szCs w:val="28"/>
              </w:rPr>
              <w:t>D</w:t>
            </w:r>
            <w:r w:rsidR="0070674D">
              <w:rPr>
                <w:rFonts w:asciiTheme="majorHAnsi" w:hAnsiTheme="majorHAnsi"/>
                <w:sz w:val="28"/>
                <w:szCs w:val="28"/>
              </w:rPr>
              <w:t>omóticos.</w:t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F327E5" w:rsidRPr="0070674D" w:rsidRDefault="0070674D" w:rsidP="00220DAB">
            <w:pPr>
              <w:spacing w:before="100" w:beforeAutospacing="1" w:after="100" w:afterAutospacing="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 w:rsidRPr="0070674D">
              <w:rPr>
                <w:rFonts w:asciiTheme="majorHAnsi"/>
                <w:sz w:val="28"/>
                <w:szCs w:val="28"/>
              </w:rPr>
              <w:t>La propuesta de todos los talleres parte de</w:t>
            </w:r>
            <w:r>
              <w:rPr>
                <w:rFonts w:asciiTheme="majorHAnsi"/>
                <w:sz w:val="28"/>
                <w:szCs w:val="28"/>
              </w:rPr>
              <w:t xml:space="preserve"> que los/as alumnos/as busquen las cosas que les interesan y aprendan herramientas para desarrollarlas, a trav</w:t>
            </w:r>
            <w:r>
              <w:rPr>
                <w:rFonts w:asciiTheme="majorHAnsi"/>
                <w:sz w:val="28"/>
                <w:szCs w:val="28"/>
              </w:rPr>
              <w:t>é</w:t>
            </w:r>
            <w:r>
              <w:rPr>
                <w:rFonts w:asciiTheme="majorHAnsi"/>
                <w:sz w:val="28"/>
                <w:szCs w:val="28"/>
              </w:rPr>
              <w:t>s de la realizaci</w:t>
            </w:r>
            <w:r>
              <w:rPr>
                <w:rFonts w:asciiTheme="majorHAnsi"/>
                <w:sz w:val="28"/>
                <w:szCs w:val="28"/>
              </w:rPr>
              <w:t>ó</w:t>
            </w:r>
            <w:r>
              <w:rPr>
                <w:rFonts w:asciiTheme="majorHAnsi"/>
                <w:sz w:val="28"/>
                <w:szCs w:val="28"/>
              </w:rPr>
              <w:t>n de proyectos tecnol</w:t>
            </w:r>
            <w:r>
              <w:rPr>
                <w:rFonts w:asciiTheme="majorHAnsi"/>
                <w:sz w:val="28"/>
                <w:szCs w:val="28"/>
              </w:rPr>
              <w:t>ó</w:t>
            </w:r>
            <w:r>
              <w:rPr>
                <w:rFonts w:asciiTheme="majorHAnsi"/>
                <w:sz w:val="28"/>
                <w:szCs w:val="28"/>
              </w:rPr>
              <w:t>gicos sencillos y motivadores.</w:t>
            </w:r>
          </w:p>
        </w:tc>
      </w:tr>
    </w:tbl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A1293D" w:rsidRDefault="00A1293D"/>
    <w:p w:rsidR="0017054B" w:rsidRDefault="0017054B"/>
    <w:p w:rsidR="0017054B" w:rsidRDefault="0017054B"/>
    <w:tbl>
      <w:tblPr>
        <w:tblStyle w:val="Cuadrculaclara-nfasis5"/>
        <w:tblpPr w:leftFromText="141" w:rightFromText="141" w:vertAnchor="text" w:horzAnchor="margin" w:tblpY="271"/>
        <w:tblW w:w="14741" w:type="dxa"/>
        <w:tblLayout w:type="fixed"/>
        <w:tblLook w:val="04A0" w:firstRow="1" w:lastRow="0" w:firstColumn="1" w:lastColumn="0" w:noHBand="0" w:noVBand="1"/>
      </w:tblPr>
      <w:tblGrid>
        <w:gridCol w:w="2802"/>
        <w:gridCol w:w="3142"/>
        <w:gridCol w:w="8797"/>
      </w:tblGrid>
      <w:tr w:rsidR="0017054B" w:rsidTr="000C71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right w:val="single" w:sz="8" w:space="0" w:color="4BACC6" w:themeColor="accent5"/>
            </w:tcBorders>
          </w:tcPr>
          <w:p w:rsidR="0017054B" w:rsidRDefault="0017054B" w:rsidP="009D7A12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TALLER</w:t>
            </w:r>
          </w:p>
        </w:tc>
        <w:tc>
          <w:tcPr>
            <w:tcW w:w="3142" w:type="dxa"/>
            <w:tcBorders>
              <w:right w:val="single" w:sz="8" w:space="0" w:color="4BACC6" w:themeColor="accent5"/>
            </w:tcBorders>
          </w:tcPr>
          <w:p w:rsidR="0017054B" w:rsidRDefault="0017054B" w:rsidP="009D7A12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IMPARTIDO POR</w:t>
            </w:r>
          </w:p>
        </w:tc>
        <w:tc>
          <w:tcPr>
            <w:tcW w:w="8797" w:type="dxa"/>
          </w:tcPr>
          <w:p w:rsidR="0017054B" w:rsidRDefault="0017054B" w:rsidP="009D7A12">
            <w:pPr>
              <w:spacing w:after="0" w:line="240" w:lineRule="auto"/>
              <w:ind w:firstLineChars="1250" w:firstLine="351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DESCRIPCIÓN</w:t>
            </w:r>
          </w:p>
        </w:tc>
      </w:tr>
      <w:tr w:rsidR="0017054B" w:rsidTr="000C71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17054B" w:rsidRDefault="0017054B" w:rsidP="000C7123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 w:rsidRPr="000C7123">
              <w:rPr>
                <w:sz w:val="28"/>
                <w:szCs w:val="28"/>
              </w:rPr>
              <w:t>ROBÓTICA</w:t>
            </w:r>
          </w:p>
          <w:p w:rsidR="000C7123" w:rsidRPr="000C7123" w:rsidRDefault="000C7123" w:rsidP="000C7123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</w:p>
          <w:p w:rsidR="0036342E" w:rsidRDefault="001E70B5" w:rsidP="009D7A12">
            <w:pPr>
              <w:spacing w:after="0" w:line="240" w:lineRule="auto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661656A" wp14:editId="7FE656F7">
                  <wp:extent cx="1642110" cy="97345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54B" w:rsidRDefault="0017054B" w:rsidP="009D7A12">
            <w:pPr>
              <w:spacing w:after="0" w:line="240" w:lineRule="auto"/>
              <w:rPr>
                <w:b w:val="0"/>
                <w:bCs w:val="0"/>
              </w:rPr>
            </w:pPr>
          </w:p>
          <w:p w:rsidR="002F050C" w:rsidRDefault="005E6B8E" w:rsidP="009D7A12">
            <w:pPr>
              <w:spacing w:after="0" w:line="240" w:lineRule="auto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485FE0B4" wp14:editId="04823363">
                  <wp:extent cx="1642110" cy="926465"/>
                  <wp:effectExtent l="0" t="0" r="0" b="698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17054B" w:rsidRDefault="005E6B8E" w:rsidP="009D7A12">
            <w:pPr>
              <w:spacing w:after="0" w:line="240" w:lineRule="auto"/>
              <w:rPr>
                <w:b w:val="0"/>
                <w:bCs w:val="0"/>
              </w:rPr>
            </w:pPr>
            <w:r>
              <w:rPr>
                <w:noProof/>
              </w:rPr>
              <w:t xml:space="preserve"> </w:t>
            </w:r>
          </w:p>
          <w:p w:rsidR="001E70B5" w:rsidRDefault="001E70B5" w:rsidP="009D7A12">
            <w:pPr>
              <w:spacing w:after="0" w:line="240" w:lineRule="auto"/>
              <w:rPr>
                <w:b w:val="0"/>
                <w:bCs w:val="0"/>
              </w:rPr>
            </w:pPr>
          </w:p>
          <w:p w:rsidR="001E70B5" w:rsidRDefault="001E70B5" w:rsidP="009D7A12">
            <w:pPr>
              <w:spacing w:after="0" w:line="240" w:lineRule="auto"/>
            </w:pP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17054B" w:rsidRDefault="0017054B" w:rsidP="009D7A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</w:p>
          <w:p w:rsidR="002B512E" w:rsidRDefault="003A14D4" w:rsidP="003A14D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B1A9E8" wp14:editId="13CFEE98">
                  <wp:extent cx="1379220" cy="392430"/>
                  <wp:effectExtent l="0" t="0" r="0" b="762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D4" w:rsidRDefault="003A14D4" w:rsidP="003A14D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00E8DD" wp14:editId="21F24585">
                  <wp:extent cx="1379220" cy="380365"/>
                  <wp:effectExtent l="0" t="0" r="0" b="63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4D4" w:rsidRDefault="003A14D4" w:rsidP="009D7A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</w:p>
          <w:p w:rsidR="00CA6F6F" w:rsidRDefault="003A14D4" w:rsidP="009D7A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B78E21" wp14:editId="26D44AD4">
                  <wp:extent cx="1642110" cy="93916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3F41F3" w:rsidRPr="005E6B8E" w:rsidRDefault="002B512E" w:rsidP="00220DA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 w:rsidRPr="005E6B8E">
              <w:rPr>
                <w:sz w:val="28"/>
                <w:szCs w:val="28"/>
              </w:rPr>
              <w:t xml:space="preserve">Desde el primer día van a hacer robots que les dejan asombrados. </w:t>
            </w:r>
            <w:r w:rsidR="003A14D4">
              <w:rPr>
                <w:sz w:val="28"/>
                <w:szCs w:val="28"/>
              </w:rPr>
              <w:t>Trabajarán con</w:t>
            </w:r>
            <w:r w:rsidRPr="005E6B8E">
              <w:rPr>
                <w:sz w:val="28"/>
                <w:szCs w:val="28"/>
              </w:rPr>
              <w:t xml:space="preserve"> más de 100 proyectos propios, con lo cual, NUNCA van a hacer un proyecto repetido. Cada proyecto se empieza y se termina en una clase, no se queda nada a mitad.</w:t>
            </w:r>
          </w:p>
          <w:p w:rsidR="003F41F3" w:rsidRPr="005E6B8E" w:rsidRDefault="002B512E" w:rsidP="00220DA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E6B8E">
              <w:rPr>
                <w:sz w:val="28"/>
                <w:szCs w:val="28"/>
              </w:rPr>
              <w:t>A partir de los 9 años, los vemos preparados para dar el “</w:t>
            </w:r>
            <w:r w:rsidR="003A14D4">
              <w:rPr>
                <w:sz w:val="28"/>
                <w:szCs w:val="28"/>
              </w:rPr>
              <w:t xml:space="preserve">gran </w:t>
            </w:r>
            <w:r w:rsidRPr="005E6B8E">
              <w:rPr>
                <w:sz w:val="28"/>
                <w:szCs w:val="28"/>
              </w:rPr>
              <w:t>salto”</w:t>
            </w:r>
            <w:r w:rsidR="003A14D4">
              <w:rPr>
                <w:sz w:val="28"/>
                <w:szCs w:val="28"/>
              </w:rPr>
              <w:t xml:space="preserve">: </w:t>
            </w:r>
            <w:r w:rsidRPr="005E6B8E">
              <w:rPr>
                <w:sz w:val="28"/>
                <w:szCs w:val="28"/>
              </w:rPr>
              <w:t xml:space="preserve">Robótica de “mayores” y electrónica “de verdad”. Lego </w:t>
            </w:r>
            <w:proofErr w:type="spellStart"/>
            <w:r w:rsidRPr="005E6B8E">
              <w:rPr>
                <w:sz w:val="28"/>
                <w:szCs w:val="28"/>
              </w:rPr>
              <w:t>Mindstorms</w:t>
            </w:r>
            <w:proofErr w:type="spellEnd"/>
            <w:r w:rsidRPr="005E6B8E">
              <w:rPr>
                <w:sz w:val="28"/>
                <w:szCs w:val="28"/>
              </w:rPr>
              <w:t xml:space="preserve"> y Arduino.</w:t>
            </w:r>
          </w:p>
          <w:p w:rsidR="003A14D4" w:rsidRDefault="002B512E" w:rsidP="00220DA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E6B8E">
              <w:rPr>
                <w:sz w:val="28"/>
                <w:szCs w:val="28"/>
              </w:rPr>
              <w:t xml:space="preserve">En la robótica, y de la mano de Lego tenemos el kit de robótica más avanzado del mercado (a la espera del </w:t>
            </w:r>
            <w:proofErr w:type="spellStart"/>
            <w:r w:rsidRPr="005E6B8E">
              <w:rPr>
                <w:sz w:val="28"/>
                <w:szCs w:val="28"/>
              </w:rPr>
              <w:t>Spike</w:t>
            </w:r>
            <w:proofErr w:type="spellEnd"/>
            <w:r w:rsidRPr="005E6B8E">
              <w:rPr>
                <w:sz w:val="28"/>
                <w:szCs w:val="28"/>
              </w:rPr>
              <w:t xml:space="preserve">, que llega a principios de 2020). </w:t>
            </w:r>
          </w:p>
          <w:p w:rsidR="002F050C" w:rsidRDefault="002B512E" w:rsidP="00220DA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 w:rsidRPr="005E6B8E">
              <w:rPr>
                <w:sz w:val="28"/>
                <w:szCs w:val="28"/>
              </w:rPr>
              <w:t>El otro punto fuerte, y que tiene una aceptación BRUTAL, es la realización de p</w:t>
            </w:r>
            <w:r w:rsidR="003A14D4">
              <w:rPr>
                <w:sz w:val="28"/>
                <w:szCs w:val="28"/>
              </w:rPr>
              <w:t>r</w:t>
            </w:r>
            <w:r w:rsidRPr="005E6B8E">
              <w:rPr>
                <w:sz w:val="28"/>
                <w:szCs w:val="28"/>
              </w:rPr>
              <w:t>oyectos con ARDUINO. Es electrónica</w:t>
            </w:r>
            <w:r w:rsidR="003A14D4">
              <w:rPr>
                <w:sz w:val="28"/>
                <w:szCs w:val="28"/>
              </w:rPr>
              <w:t xml:space="preserve">, </w:t>
            </w:r>
            <w:r w:rsidRPr="005E6B8E">
              <w:rPr>
                <w:sz w:val="28"/>
                <w:szCs w:val="28"/>
              </w:rPr>
              <w:t>robótica</w:t>
            </w:r>
            <w:r w:rsidR="003A14D4">
              <w:rPr>
                <w:sz w:val="28"/>
                <w:szCs w:val="28"/>
              </w:rPr>
              <w:t xml:space="preserve"> y</w:t>
            </w:r>
            <w:r w:rsidRPr="005E6B8E">
              <w:rPr>
                <w:sz w:val="28"/>
                <w:szCs w:val="28"/>
              </w:rPr>
              <w:t xml:space="preserve"> domótica de verdad. Estaciones meteorológicas, sistemas de alarma, control de acceso a recintos…. TODO aplicable (y aplicado en muchas ocasiones) a la vida real.</w:t>
            </w:r>
            <w:r>
              <w:t xml:space="preserve"> </w:t>
            </w:r>
          </w:p>
        </w:tc>
      </w:tr>
      <w:tr w:rsidR="0017054B" w:rsidTr="000C71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17054B" w:rsidRDefault="0017054B" w:rsidP="009D7A12">
            <w:pPr>
              <w:spacing w:after="0" w:line="240" w:lineRule="auto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TALLER</w:t>
            </w: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17054B" w:rsidRDefault="0017054B" w:rsidP="009D7A1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b/>
                <w:bCs/>
                <w:sz w:val="28"/>
                <w:szCs w:val="28"/>
              </w:rPr>
            </w:pPr>
            <w:r>
              <w:rPr>
                <w:rFonts w:asciiTheme="majorHAnsi"/>
                <w:b/>
                <w:bCs/>
                <w:sz w:val="28"/>
                <w:szCs w:val="28"/>
              </w:rPr>
              <w:t>IMPARTIDO POR</w:t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17054B" w:rsidRDefault="0017054B" w:rsidP="009D7A12">
            <w:pPr>
              <w:spacing w:after="0" w:line="240" w:lineRule="auto"/>
              <w:ind w:firstLineChars="1300" w:firstLine="36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b/>
                <w:bCs/>
                <w:sz w:val="28"/>
                <w:szCs w:val="28"/>
              </w:rPr>
            </w:pPr>
            <w:r>
              <w:rPr>
                <w:rFonts w:asciiTheme="majorHAnsi"/>
                <w:b/>
                <w:bCs/>
                <w:sz w:val="28"/>
                <w:szCs w:val="28"/>
              </w:rPr>
              <w:t>DESCRIPCI</w:t>
            </w:r>
            <w:r>
              <w:rPr>
                <w:rFonts w:asciiTheme="majorHAnsi"/>
                <w:b/>
                <w:bCs/>
                <w:sz w:val="28"/>
                <w:szCs w:val="28"/>
              </w:rPr>
              <w:t>Ó</w:t>
            </w:r>
            <w:r>
              <w:rPr>
                <w:rFonts w:asciiTheme="majorHAnsi"/>
                <w:b/>
                <w:bCs/>
                <w:sz w:val="28"/>
                <w:szCs w:val="28"/>
              </w:rPr>
              <w:t>N</w:t>
            </w:r>
          </w:p>
        </w:tc>
      </w:tr>
      <w:tr w:rsidR="000C7123" w:rsidTr="000C7123">
        <w:trPr>
          <w:trHeight w:val="3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0C7123" w:rsidRPr="000C7123" w:rsidRDefault="000C7123" w:rsidP="000C7123">
            <w:pPr>
              <w:spacing w:after="0" w:line="240" w:lineRule="auto"/>
              <w:rPr>
                <w:b w:val="0"/>
                <w:bCs w:val="0"/>
                <w:sz w:val="28"/>
                <w:szCs w:val="28"/>
              </w:rPr>
            </w:pPr>
            <w:r w:rsidRPr="000C7123">
              <w:rPr>
                <w:sz w:val="28"/>
                <w:szCs w:val="28"/>
              </w:rPr>
              <w:t>INTELIGENCIA EMOCIONAL</w:t>
            </w:r>
          </w:p>
          <w:p w:rsidR="000C7123" w:rsidRDefault="000C7123" w:rsidP="000C7123">
            <w:pPr>
              <w:spacing w:after="0" w:line="240" w:lineRule="auto"/>
              <w:rPr>
                <w:b w:val="0"/>
                <w:bCs w:val="0"/>
              </w:rPr>
            </w:pPr>
          </w:p>
          <w:p w:rsidR="000C7123" w:rsidRDefault="000C7123" w:rsidP="000C7123">
            <w:pPr>
              <w:spacing w:after="0" w:line="240" w:lineRule="auto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5674CF6F" wp14:editId="5A46CA5C">
                  <wp:extent cx="1642110" cy="82613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7123" w:rsidRDefault="000C7123" w:rsidP="000C7123">
            <w:pPr>
              <w:spacing w:after="0" w:line="240" w:lineRule="auto"/>
              <w:rPr>
                <w:b w:val="0"/>
                <w:bCs w:val="0"/>
              </w:rPr>
            </w:pPr>
          </w:p>
          <w:p w:rsidR="000C7123" w:rsidRDefault="000C7123" w:rsidP="000C7123">
            <w:pPr>
              <w:spacing w:after="0" w:line="240" w:lineRule="auto"/>
            </w:pPr>
          </w:p>
          <w:p w:rsidR="000C7123" w:rsidRDefault="000C7123" w:rsidP="000C7123">
            <w:pPr>
              <w:spacing w:after="0" w:line="240" w:lineRule="auto"/>
              <w:rPr>
                <w:b w:val="0"/>
                <w:bCs w:val="0"/>
              </w:rPr>
            </w:pPr>
          </w:p>
        </w:tc>
        <w:tc>
          <w:tcPr>
            <w:tcW w:w="3142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0C7123" w:rsidRPr="000C7123" w:rsidRDefault="000C7123" w:rsidP="000C712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8"/>
                <w:szCs w:val="28"/>
              </w:rPr>
            </w:pPr>
            <w:r w:rsidRPr="000C7123">
              <w:rPr>
                <w:rFonts w:asciiTheme="majorHAnsi" w:hAnsiTheme="majorHAnsi"/>
                <w:b/>
                <w:sz w:val="28"/>
                <w:szCs w:val="28"/>
              </w:rPr>
              <w:t>Kiko Martínez</w:t>
            </w:r>
            <w:r w:rsidR="003743F2">
              <w:rPr>
                <w:rFonts w:asciiTheme="majorHAnsi" w:hAnsiTheme="majorHAnsi"/>
                <w:b/>
                <w:sz w:val="28"/>
                <w:szCs w:val="28"/>
              </w:rPr>
              <w:t xml:space="preserve"> de los Santos</w:t>
            </w:r>
          </w:p>
          <w:p w:rsidR="000C7123" w:rsidRDefault="000C7123" w:rsidP="000C712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</w:p>
          <w:p w:rsidR="000C7123" w:rsidRDefault="000C7123" w:rsidP="000C712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/>
                <w:sz w:val="28"/>
                <w:szCs w:val="28"/>
              </w:rPr>
            </w:pPr>
            <w:r>
              <w:rPr>
                <w:rFonts w:asciiTheme="majorHAnsi"/>
                <w:sz w:val="28"/>
                <w:szCs w:val="28"/>
              </w:rPr>
              <w:t>Psic</w:t>
            </w:r>
            <w:r>
              <w:rPr>
                <w:rFonts w:asciiTheme="majorHAnsi"/>
                <w:sz w:val="28"/>
                <w:szCs w:val="28"/>
              </w:rPr>
              <w:t>ó</w:t>
            </w:r>
            <w:r>
              <w:rPr>
                <w:rFonts w:asciiTheme="majorHAnsi"/>
                <w:sz w:val="28"/>
                <w:szCs w:val="28"/>
              </w:rPr>
              <w:t>logo e Integrador Social</w:t>
            </w:r>
          </w:p>
        </w:tc>
        <w:tc>
          <w:tcPr>
            <w:tcW w:w="8797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2EAF1" w:themeFill="accent5" w:themeFillTint="3F"/>
          </w:tcPr>
          <w:p w:rsidR="00DD517B" w:rsidRDefault="00DD517B" w:rsidP="00220DA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Las emociones pueden influenciar nuestra vida en multitud de sentidos. Su manifestación, puede convertirnos en personas integradas socialmente o excluidas, todo depende de la manera en que las manejemos.</w:t>
            </w:r>
            <w:r w:rsidR="00795D73">
              <w:rPr>
                <w:sz w:val="28"/>
                <w:szCs w:val="28"/>
              </w:rPr>
              <w:t xml:space="preserve"> Adquirir competencias emocionales prepara a nuestros/as niños/as para la vida.</w:t>
            </w:r>
          </w:p>
          <w:p w:rsidR="000C7123" w:rsidRPr="00D5366A" w:rsidRDefault="00DD517B" w:rsidP="00220DAB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Este es u</w:t>
            </w:r>
            <w:r w:rsidR="00D5366A">
              <w:rPr>
                <w:sz w:val="28"/>
                <w:szCs w:val="28"/>
              </w:rPr>
              <w:t>n taller pensado para a</w:t>
            </w:r>
            <w:r w:rsidR="005574BE">
              <w:rPr>
                <w:sz w:val="28"/>
                <w:szCs w:val="28"/>
              </w:rPr>
              <w:t>prender a canalizar las emociones</w:t>
            </w:r>
            <w:r w:rsidR="00D5366A">
              <w:rPr>
                <w:sz w:val="28"/>
                <w:szCs w:val="28"/>
              </w:rPr>
              <w:t xml:space="preserve">, desarrollando aspectos como la autoconciencia, la autorregulación, la empatía, la motivación y las habilidades sociales. </w:t>
            </w:r>
            <w:r w:rsidR="00795D73">
              <w:rPr>
                <w:sz w:val="28"/>
                <w:szCs w:val="28"/>
              </w:rPr>
              <w:t>Todo ello les ayudará a entender mejor sus</w:t>
            </w:r>
            <w:r w:rsidR="000C7123" w:rsidRPr="00FD351C">
              <w:rPr>
                <w:sz w:val="28"/>
                <w:szCs w:val="28"/>
              </w:rPr>
              <w:t xml:space="preserve"> propias emociones y las de los demás, para mejorar</w:t>
            </w:r>
            <w:r w:rsidR="00795D73">
              <w:rPr>
                <w:sz w:val="28"/>
                <w:szCs w:val="28"/>
              </w:rPr>
              <w:t xml:space="preserve"> su</w:t>
            </w:r>
            <w:r w:rsidR="000C7123" w:rsidRPr="00FD351C">
              <w:rPr>
                <w:sz w:val="28"/>
                <w:szCs w:val="28"/>
              </w:rPr>
              <w:t xml:space="preserve"> relación con </w:t>
            </w:r>
            <w:r w:rsidR="00795D73">
              <w:rPr>
                <w:sz w:val="28"/>
                <w:szCs w:val="28"/>
              </w:rPr>
              <w:t>ellos/as</w:t>
            </w:r>
            <w:r w:rsidR="000C7123" w:rsidRPr="00FD351C">
              <w:rPr>
                <w:sz w:val="28"/>
                <w:szCs w:val="28"/>
              </w:rPr>
              <w:t xml:space="preserve"> mismos</w:t>
            </w:r>
            <w:r w:rsidR="00795D73">
              <w:rPr>
                <w:sz w:val="28"/>
                <w:szCs w:val="28"/>
              </w:rPr>
              <w:t xml:space="preserve">/as </w:t>
            </w:r>
            <w:r w:rsidR="000C7123" w:rsidRPr="00FD351C">
              <w:rPr>
                <w:sz w:val="28"/>
                <w:szCs w:val="28"/>
              </w:rPr>
              <w:t>y con el mundo.</w:t>
            </w:r>
          </w:p>
        </w:tc>
      </w:tr>
    </w:tbl>
    <w:p w:rsidR="0017054B" w:rsidRDefault="0017054B"/>
    <w:p w:rsidR="0017054B" w:rsidRDefault="0017054B"/>
    <w:p w:rsidR="000C7123" w:rsidRDefault="000C7123"/>
    <w:p w:rsidR="000C7123" w:rsidRDefault="000C7123"/>
    <w:p w:rsidR="000C7123" w:rsidRDefault="000C7123"/>
    <w:p w:rsidR="000C7123" w:rsidRDefault="000C7123"/>
    <w:p w:rsidR="000C7123" w:rsidRDefault="000C7123"/>
    <w:p w:rsidR="000C7123" w:rsidRDefault="000C7123"/>
    <w:p w:rsidR="000C7123" w:rsidRDefault="000C7123"/>
    <w:p w:rsidR="000C7123" w:rsidRDefault="000C7123"/>
    <w:sectPr w:rsidR="000C7123">
      <w:headerReference w:type="even" r:id="rId24"/>
      <w:headerReference w:type="default" r:id="rId2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4D6D" w:rsidRDefault="00AB4D6D">
      <w:pPr>
        <w:spacing w:after="0" w:line="240" w:lineRule="auto"/>
      </w:pPr>
      <w:r>
        <w:separator/>
      </w:r>
    </w:p>
  </w:endnote>
  <w:endnote w:type="continuationSeparator" w:id="0">
    <w:p w:rsidR="00AB4D6D" w:rsidRDefault="00AB4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4D6D" w:rsidRDefault="00AB4D6D">
      <w:pPr>
        <w:spacing w:after="0" w:line="240" w:lineRule="auto"/>
      </w:pPr>
      <w:r>
        <w:separator/>
      </w:r>
    </w:p>
  </w:footnote>
  <w:footnote w:type="continuationSeparator" w:id="0">
    <w:p w:rsidR="00AB4D6D" w:rsidRDefault="00AB4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23A" w:rsidRDefault="0061323A">
    <w:pPr>
      <w:pStyle w:val="Encabezado"/>
    </w:pPr>
  </w:p>
  <w:p w:rsidR="0061323A" w:rsidRDefault="000E5953">
    <w: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23A" w:rsidRDefault="000E5953">
    <w:pPr>
      <w:pStyle w:val="Predeterminado"/>
      <w:spacing w:line="100" w:lineRule="atLeast"/>
      <w:ind w:left="2832"/>
      <w:rPr>
        <w:sz w:val="40"/>
        <w:szCs w:val="40"/>
        <w:lang w:val="es-ES"/>
      </w:rPr>
    </w:pPr>
    <w:r>
      <w:rPr>
        <w:rFonts w:ascii="Arial" w:hAnsi="Arial"/>
        <w:b/>
        <w:noProof/>
        <w:color w:val="006699"/>
        <w:sz w:val="40"/>
        <w:szCs w:val="40"/>
        <w:lang w:val="es-ES"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-283845</wp:posOffset>
          </wp:positionV>
          <wp:extent cx="1085215" cy="979805"/>
          <wp:effectExtent l="19050" t="0" r="635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215" cy="979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color w:val="006699"/>
        <w:sz w:val="40"/>
        <w:szCs w:val="40"/>
        <w:lang w:val="es-ES"/>
      </w:rPr>
      <w:t>ALASAC</w:t>
    </w:r>
    <w:r>
      <w:rPr>
        <w:sz w:val="40"/>
        <w:szCs w:val="40"/>
        <w:lang w:val="es-ES"/>
      </w:rPr>
      <w:tab/>
    </w:r>
    <w:r>
      <w:rPr>
        <w:sz w:val="40"/>
        <w:szCs w:val="40"/>
        <w:lang w:val="es-ES"/>
      </w:rPr>
      <w:tab/>
    </w:r>
    <w:r>
      <w:rPr>
        <w:sz w:val="40"/>
        <w:szCs w:val="40"/>
        <w:lang w:val="es-ES"/>
      </w:rPr>
      <w:tab/>
    </w:r>
  </w:p>
  <w:p w:rsidR="0061323A" w:rsidRDefault="000E5953">
    <w:pPr>
      <w:pStyle w:val="Encabezado"/>
      <w:rPr>
        <w:lang w:eastAsia="es-ES"/>
      </w:rPr>
    </w:pPr>
    <w:r>
      <w:rPr>
        <w:rFonts w:ascii="Arial" w:hAnsi="Arial"/>
        <w:b/>
        <w:color w:val="006699"/>
        <w:sz w:val="24"/>
        <w:szCs w:val="24"/>
      </w:rPr>
      <w:t xml:space="preserve">                                          ASOCIACIÓN DE </w:t>
    </w:r>
    <w:r>
      <w:rPr>
        <w:rFonts w:ascii="Arial" w:hAnsi="Arial"/>
        <w:b/>
        <w:color w:val="006699"/>
        <w:sz w:val="24"/>
        <w:szCs w:val="24"/>
      </w:rPr>
      <w:tab/>
      <w:t>ALTAS CAPACIDADES Y TALENTOS DE ALICANTE</w:t>
    </w:r>
    <w:r>
      <w:rPr>
        <w:lang w:eastAsia="es-ES"/>
      </w:rPr>
      <w:t xml:space="preserve"> </w:t>
    </w:r>
  </w:p>
  <w:p w:rsidR="0061323A" w:rsidRDefault="0061323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23A" w:rsidRDefault="0061323A">
    <w:pPr>
      <w:pStyle w:val="Encabezado"/>
    </w:pPr>
  </w:p>
  <w:p w:rsidR="0061323A" w:rsidRDefault="000E5953">
    <w:r>
      <w:t xml:space="preserve">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23A" w:rsidRDefault="000E5953">
    <w:pPr>
      <w:pStyle w:val="Predeterminado"/>
      <w:spacing w:line="100" w:lineRule="atLeast"/>
      <w:ind w:left="2832"/>
      <w:rPr>
        <w:sz w:val="40"/>
        <w:szCs w:val="40"/>
        <w:lang w:val="es-ES"/>
      </w:rPr>
    </w:pPr>
    <w:r>
      <w:rPr>
        <w:rFonts w:ascii="Arial" w:hAnsi="Arial"/>
        <w:b/>
        <w:noProof/>
        <w:color w:val="006699"/>
        <w:sz w:val="40"/>
        <w:szCs w:val="40"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-283845</wp:posOffset>
          </wp:positionV>
          <wp:extent cx="1085215" cy="979805"/>
          <wp:effectExtent l="0" t="0" r="12065" b="10795"/>
          <wp:wrapSquare wrapText="bothSides"/>
          <wp:docPr id="2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215" cy="979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color w:val="006699"/>
        <w:sz w:val="40"/>
        <w:szCs w:val="40"/>
        <w:lang w:val="es-ES"/>
      </w:rPr>
      <w:t>ALASAC</w:t>
    </w:r>
    <w:r>
      <w:rPr>
        <w:sz w:val="40"/>
        <w:szCs w:val="40"/>
        <w:lang w:val="es-ES"/>
      </w:rPr>
      <w:tab/>
    </w:r>
    <w:r>
      <w:rPr>
        <w:sz w:val="40"/>
        <w:szCs w:val="40"/>
        <w:lang w:val="es-ES"/>
      </w:rPr>
      <w:tab/>
    </w:r>
    <w:r>
      <w:rPr>
        <w:sz w:val="40"/>
        <w:szCs w:val="40"/>
        <w:lang w:val="es-ES"/>
      </w:rPr>
      <w:tab/>
    </w:r>
  </w:p>
  <w:p w:rsidR="0061323A" w:rsidRDefault="000E5953">
    <w:pPr>
      <w:pStyle w:val="Encabezado"/>
      <w:rPr>
        <w:lang w:eastAsia="es-ES"/>
      </w:rPr>
    </w:pPr>
    <w:r>
      <w:rPr>
        <w:rFonts w:ascii="Arial" w:hAnsi="Arial"/>
        <w:b/>
        <w:color w:val="006699"/>
        <w:sz w:val="24"/>
        <w:szCs w:val="24"/>
      </w:rPr>
      <w:t xml:space="preserve">                                          ASOCIACIÓN DE </w:t>
    </w:r>
    <w:r>
      <w:rPr>
        <w:rFonts w:ascii="Arial" w:hAnsi="Arial"/>
        <w:b/>
        <w:color w:val="006699"/>
        <w:sz w:val="24"/>
        <w:szCs w:val="24"/>
      </w:rPr>
      <w:tab/>
      <w:t>ALTAS CAPACIDADES Y TALENTOS DE ALICANTE</w:t>
    </w:r>
    <w:r>
      <w:rPr>
        <w:lang w:eastAsia="es-ES"/>
      </w:rPr>
      <w:t xml:space="preserve"> </w:t>
    </w:r>
  </w:p>
  <w:p w:rsidR="0061323A" w:rsidRDefault="0061323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CDE"/>
    <w:rsid w:val="000079FB"/>
    <w:rsid w:val="00076724"/>
    <w:rsid w:val="0009629D"/>
    <w:rsid w:val="000C7123"/>
    <w:rsid w:val="000E5953"/>
    <w:rsid w:val="00140368"/>
    <w:rsid w:val="0017054B"/>
    <w:rsid w:val="001E70B5"/>
    <w:rsid w:val="002117D6"/>
    <w:rsid w:val="00220DAB"/>
    <w:rsid w:val="0022785C"/>
    <w:rsid w:val="002B512E"/>
    <w:rsid w:val="002C072A"/>
    <w:rsid w:val="002F0022"/>
    <w:rsid w:val="002F050C"/>
    <w:rsid w:val="003113CA"/>
    <w:rsid w:val="00311B83"/>
    <w:rsid w:val="003413F6"/>
    <w:rsid w:val="0036342E"/>
    <w:rsid w:val="003743F2"/>
    <w:rsid w:val="00393FF8"/>
    <w:rsid w:val="003A14D4"/>
    <w:rsid w:val="003F41F3"/>
    <w:rsid w:val="003F77FA"/>
    <w:rsid w:val="004019E0"/>
    <w:rsid w:val="00432BF2"/>
    <w:rsid w:val="004C18DE"/>
    <w:rsid w:val="004C284E"/>
    <w:rsid w:val="004D2CBF"/>
    <w:rsid w:val="004E70D1"/>
    <w:rsid w:val="005574BE"/>
    <w:rsid w:val="0056654E"/>
    <w:rsid w:val="00572C09"/>
    <w:rsid w:val="00573843"/>
    <w:rsid w:val="005E6B8E"/>
    <w:rsid w:val="0061323A"/>
    <w:rsid w:val="006423A8"/>
    <w:rsid w:val="00651C93"/>
    <w:rsid w:val="006B4163"/>
    <w:rsid w:val="0070674D"/>
    <w:rsid w:val="00795D73"/>
    <w:rsid w:val="007B7624"/>
    <w:rsid w:val="00822300"/>
    <w:rsid w:val="00867A18"/>
    <w:rsid w:val="008B7CAA"/>
    <w:rsid w:val="009235EE"/>
    <w:rsid w:val="00924B27"/>
    <w:rsid w:val="00930D97"/>
    <w:rsid w:val="0094303D"/>
    <w:rsid w:val="009446E8"/>
    <w:rsid w:val="009C788F"/>
    <w:rsid w:val="00A12371"/>
    <w:rsid w:val="00A1293D"/>
    <w:rsid w:val="00A44612"/>
    <w:rsid w:val="00AB4D6D"/>
    <w:rsid w:val="00AC0CDE"/>
    <w:rsid w:val="00B00B01"/>
    <w:rsid w:val="00B010D8"/>
    <w:rsid w:val="00B41C6C"/>
    <w:rsid w:val="00BD3ED1"/>
    <w:rsid w:val="00BD3F02"/>
    <w:rsid w:val="00C66CD6"/>
    <w:rsid w:val="00C90CCF"/>
    <w:rsid w:val="00CA6F6F"/>
    <w:rsid w:val="00CB30AE"/>
    <w:rsid w:val="00CD4F89"/>
    <w:rsid w:val="00D40A34"/>
    <w:rsid w:val="00D5366A"/>
    <w:rsid w:val="00DD517B"/>
    <w:rsid w:val="00DD5E8F"/>
    <w:rsid w:val="00DF05B0"/>
    <w:rsid w:val="00E74794"/>
    <w:rsid w:val="00E94C3D"/>
    <w:rsid w:val="00E972A2"/>
    <w:rsid w:val="00EB735C"/>
    <w:rsid w:val="00F15A30"/>
    <w:rsid w:val="00F27C27"/>
    <w:rsid w:val="00F327E5"/>
    <w:rsid w:val="00F44420"/>
    <w:rsid w:val="00F513B5"/>
    <w:rsid w:val="00F82188"/>
    <w:rsid w:val="00F85420"/>
    <w:rsid w:val="00FB7E4F"/>
    <w:rsid w:val="00FD351C"/>
    <w:rsid w:val="00FF6D4D"/>
    <w:rsid w:val="02100742"/>
    <w:rsid w:val="025C4A37"/>
    <w:rsid w:val="173008E1"/>
    <w:rsid w:val="25412C30"/>
    <w:rsid w:val="2DF56FDF"/>
    <w:rsid w:val="3C194A0D"/>
    <w:rsid w:val="42396980"/>
    <w:rsid w:val="5B4944CA"/>
    <w:rsid w:val="5FB32C13"/>
    <w:rsid w:val="640534C8"/>
    <w:rsid w:val="65CB2525"/>
    <w:rsid w:val="66987004"/>
    <w:rsid w:val="68484B64"/>
    <w:rsid w:val="6B19734F"/>
    <w:rsid w:val="733834E6"/>
    <w:rsid w:val="753E0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FFEC7"/>
  <w15:docId w15:val="{670A098C-81C7-4030-A3A1-916D30889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 w:qFormat="1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 w:qFormat="1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 w:qFormat="1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table" w:styleId="Tablaconcuadrcula">
    <w:name w:val="Table Grid"/>
    <w:basedOn w:val="Tabla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qFormat/>
    <w:pPr>
      <w:spacing w:after="0" w:line="240" w:lineRule="auto"/>
    </w:p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Cuadrculaclara-nfasis6">
    <w:name w:val="Light Grid Accent 6"/>
    <w:basedOn w:val="Tablanormal"/>
    <w:uiPriority w:val="62"/>
    <w:qFormat/>
    <w:pPr>
      <w:spacing w:after="0" w:line="240" w:lineRule="auto"/>
    </w:p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Sombreadomedio1-nfasis1">
    <w:name w:val="Medium Shading 1 Accent 1"/>
    <w:basedOn w:val="Tablanormal"/>
    <w:uiPriority w:val="63"/>
    <w:qFormat/>
    <w:pPr>
      <w:spacing w:after="0" w:line="240" w:lineRule="auto"/>
    </w:pPr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qFormat/>
    <w:pPr>
      <w:spacing w:after="0" w:line="240" w:lineRule="auto"/>
    </w:pPr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customStyle="1" w:styleId="Predeterminado">
    <w:name w:val="Predeterminado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lang w:val="en-US"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1E7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E70B5"/>
    <w:rPr>
      <w:rFonts w:ascii="Calibri" w:eastAsia="Calibri" w:hAnsi="Calibri" w:cs="Calibri"/>
      <w:sz w:val="22"/>
      <w:szCs w:val="22"/>
      <w:lang w:bidi="es-ES"/>
    </w:rPr>
  </w:style>
  <w:style w:type="character" w:styleId="Textoennegrita">
    <w:name w:val="Strong"/>
    <w:basedOn w:val="Fuentedeprrafopredeter"/>
    <w:uiPriority w:val="22"/>
    <w:qFormat/>
    <w:rsid w:val="00DD51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1DB99E-F837-414E-B5CB-C66FF9EC4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4</Pages>
  <Words>704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carusaba@yahoo.es</cp:lastModifiedBy>
  <cp:revision>12</cp:revision>
  <dcterms:created xsi:type="dcterms:W3CDTF">2019-09-29T22:12:00Z</dcterms:created>
  <dcterms:modified xsi:type="dcterms:W3CDTF">2019-10-01T22:31:00Z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1033-11.2.0.8970</vt:lpwstr>
  </property>
</Properties>
</file>